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FAEA" w14:textId="5265D118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W</w:t>
      </w:r>
      <w:r w:rsidR="00E50E35">
        <w:rPr>
          <w:i/>
          <w:sz w:val="20"/>
        </w:rPr>
        <w:t>zór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062886FB" w14:textId="49B8EA23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3D05D2" w:rsidRPr="003D05D2">
        <w:t>08.01.2018 r.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51CFED74" w:rsidR="008711FD" w:rsidRPr="003D05D2" w:rsidRDefault="003D05D2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  <w:r w:rsidRPr="003D05D2">
        <w:rPr>
          <w:color w:val="000000"/>
        </w:rPr>
        <w:t>„Organizacja wyjazdu na imprezę targową Plastindia - International Plastics &amp; Exhibition (Ahmedabad, Gujarta, Indie) 4 uczestników projektu.”</w:t>
      </w:r>
    </w:p>
    <w:p w14:paraId="047B25EB" w14:textId="04437651" w:rsidR="008711FD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3D05D2">
        <w:rPr>
          <w:b/>
        </w:rPr>
        <w:t>SKŁADAMY</w:t>
      </w:r>
      <w:r w:rsidRPr="003D05D2">
        <w:rPr>
          <w:b/>
          <w:spacing w:val="30"/>
        </w:rPr>
        <w:t xml:space="preserve"> </w:t>
      </w:r>
      <w:r w:rsidRPr="003D05D2">
        <w:rPr>
          <w:b/>
        </w:rPr>
        <w:t>OFERTĘ</w:t>
      </w:r>
      <w:r w:rsidR="003D05D2" w:rsidRPr="003D05D2">
        <w:t xml:space="preserve"> na </w:t>
      </w:r>
      <w:r w:rsidRPr="003D05D2">
        <w:rPr>
          <w:b/>
        </w:rPr>
        <w:t>wykonanie przedmiotu zamówienia:</w:t>
      </w:r>
    </w:p>
    <w:p w14:paraId="254D55AA" w14:textId="77777777" w:rsidR="003D05D2" w:rsidRPr="003D05D2" w:rsidRDefault="003D05D2" w:rsidP="003D05D2">
      <w:pPr>
        <w:widowControl w:val="0"/>
        <w:tabs>
          <w:tab w:val="left" w:pos="400"/>
        </w:tabs>
        <w:autoSpaceDE w:val="0"/>
        <w:autoSpaceDN w:val="0"/>
        <w:spacing w:before="98"/>
      </w:pPr>
    </w:p>
    <w:tbl>
      <w:tblPr>
        <w:tblStyle w:val="TableNormal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77777777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77777777" w:rsidR="008711FD" w:rsidRPr="003D05D2" w:rsidRDefault="008711FD" w:rsidP="008711FD">
      <w:pPr>
        <w:pStyle w:val="Tekstpodstawowy"/>
        <w:spacing w:before="3"/>
        <w:rPr>
          <w:b/>
          <w:sz w:val="20"/>
          <w:szCs w:val="20"/>
        </w:rPr>
      </w:pP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63C367BA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3D05D2">
        <w:t>08.01.2018 r.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  <w:bookmarkStart w:id="0" w:name="_GoBack"/>
      <w:bookmarkEnd w:id="0"/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F697" w14:textId="77777777" w:rsidR="00FD03D0" w:rsidRDefault="00FD03D0">
      <w:r>
        <w:separator/>
      </w:r>
    </w:p>
  </w:endnote>
  <w:endnote w:type="continuationSeparator" w:id="0">
    <w:p w14:paraId="4330C896" w14:textId="77777777" w:rsidR="00FD03D0" w:rsidRDefault="00F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-BoldItalic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AC73DF" w:rsidRDefault="00FD03D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AC73DF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73DF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73DF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AC73DF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AC73DF" w:rsidRDefault="00FD03D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AC73DF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73DF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73DF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AC73DF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FD03D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FD03D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4D28" w14:textId="77777777" w:rsidR="00FD03D0" w:rsidRDefault="00FD03D0">
      <w:r>
        <w:separator/>
      </w:r>
    </w:p>
  </w:footnote>
  <w:footnote w:type="continuationSeparator" w:id="0">
    <w:p w14:paraId="1F9AE058" w14:textId="77777777" w:rsidR="00FD03D0" w:rsidRDefault="00FD0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Nagwek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C73DF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2</cp:revision>
  <dcterms:created xsi:type="dcterms:W3CDTF">2018-01-08T20:16:00Z</dcterms:created>
  <dcterms:modified xsi:type="dcterms:W3CDTF">2018-01-08T20:16:00Z</dcterms:modified>
</cp:coreProperties>
</file>