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7DD99910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270BA3">
        <w:rPr>
          <w:i/>
          <w:sz w:val="20"/>
        </w:rPr>
        <w:t>3</w:t>
      </w:r>
      <w:r>
        <w:rPr>
          <w:i/>
          <w:sz w:val="20"/>
        </w:rPr>
        <w:t xml:space="preserve"> </w:t>
      </w:r>
      <w:r w:rsidR="00134124" w:rsidRPr="00863B7F">
        <w:rPr>
          <w:i/>
          <w:sz w:val="20"/>
        </w:rPr>
        <w:t xml:space="preserve">– </w:t>
      </w:r>
      <w:r w:rsidR="00C85DC2">
        <w:rPr>
          <w:i/>
          <w:sz w:val="20"/>
        </w:rPr>
        <w:t>WZÓR</w:t>
      </w:r>
      <w:r w:rsidR="00134124"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E8D50E7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Tekstpodstawowy"/>
        <w:jc w:val="both"/>
      </w:pPr>
      <w:r w:rsidRPr="00134124">
        <w:t>Przez powiązania kapitałowe lub osobowe</w:t>
      </w:r>
      <w:bookmarkStart w:id="0" w:name="_GoBack"/>
      <w:bookmarkEnd w:id="0"/>
      <w:r w:rsidRPr="00134124">
        <w:t xml:space="preserve">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F6124" w14:textId="77777777" w:rsidR="00706AEE" w:rsidRDefault="00706AEE">
      <w:r>
        <w:separator/>
      </w:r>
    </w:p>
  </w:endnote>
  <w:endnote w:type="continuationSeparator" w:id="0">
    <w:p w14:paraId="7D3E2B0D" w14:textId="77777777" w:rsidR="00706AEE" w:rsidRDefault="007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706AE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706AEE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096B8" w14:textId="77777777" w:rsidR="00706AEE" w:rsidRDefault="00706AEE">
      <w:r>
        <w:separator/>
      </w:r>
    </w:p>
  </w:footnote>
  <w:footnote w:type="continuationSeparator" w:id="0">
    <w:p w14:paraId="3BB16FD6" w14:textId="77777777" w:rsidR="00706AEE" w:rsidRDefault="0070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5EB85868" w:rsidR="002A50EB" w:rsidRDefault="00F32741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124703C" wp14:editId="479DDE3D">
          <wp:simplePos x="0" y="0"/>
          <wp:positionH relativeFrom="column">
            <wp:posOffset>-652357</wp:posOffset>
          </wp:positionH>
          <wp:positionV relativeFrom="paragraph">
            <wp:posOffset>-338878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2019-11-15T13:51:00Z</dcterms:created>
  <dcterms:modified xsi:type="dcterms:W3CDTF">2019-11-15T13:51:00Z</dcterms:modified>
</cp:coreProperties>
</file>