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1615CD56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</w:t>
      </w:r>
      <w:r w:rsidR="00B14ADB">
        <w:rPr>
          <w:rFonts w:cstheme="minorHAnsi"/>
          <w:b/>
          <w:i/>
          <w:iCs/>
          <w:sz w:val="24"/>
          <w:szCs w:val="24"/>
        </w:rPr>
        <w:t>4</w:t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B14ADB">
        <w:rPr>
          <w:rFonts w:cstheme="minorHAnsi"/>
          <w:b/>
          <w:i/>
          <w:iCs/>
          <w:sz w:val="24"/>
          <w:szCs w:val="24"/>
        </w:rPr>
        <w:t>1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6"/>
        <w:gridCol w:w="1904"/>
        <w:gridCol w:w="1908"/>
        <w:gridCol w:w="1904"/>
        <w:gridCol w:w="1432"/>
        <w:gridCol w:w="4138"/>
      </w:tblGrid>
      <w:tr w:rsidR="00A84B8F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70388D89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A84B8F">
              <w:rPr>
                <w:rFonts w:cstheme="minorHAnsi"/>
                <w:b/>
                <w:bCs/>
                <w:sz w:val="18"/>
                <w:szCs w:val="18"/>
              </w:rPr>
              <w:t xml:space="preserve">tygodniach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A84B8F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57201466" w:rsidR="006C3C28" w:rsidRDefault="0057717F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57717F">
              <w:rPr>
                <w:rFonts w:cstheme="minorHAnsi"/>
                <w:sz w:val="18"/>
                <w:szCs w:val="18"/>
              </w:rPr>
              <w:t xml:space="preserve">Budowa stanowiska logistycznego (hangar) do stacjonowania samolotów, załadunku i rozładunku przesyłek transportowanych wraz z miejscem do obróbki danych zebranych podczas procesu badawczego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 w:rsidR="00E632CB">
              <w:rPr>
                <w:rFonts w:cstheme="minorHAnsi"/>
                <w:sz w:val="18"/>
                <w:szCs w:val="18"/>
              </w:rPr>
              <w:t>cej</w:t>
            </w:r>
            <w:r w:rsidR="007967D8"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lastRenderedPageBreak/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5E8F95C5" w14:textId="21D3573C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Wykaz doświadczenia,</w:t>
      </w:r>
    </w:p>
    <w:p w14:paraId="3AFA92BD" w14:textId="35E80241" w:rsidR="0057717F" w:rsidRPr="00E632CB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</w:t>
      </w:r>
    </w:p>
    <w:p w14:paraId="6A5A35EB" w14:textId="606E956E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50330CFC" w14:textId="77777777" w:rsidR="0057717F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Pr="0057717F">
        <w:rPr>
          <w:rFonts w:asciiTheme="minorHAnsi" w:hAnsiTheme="minorHAnsi" w:cstheme="minorHAnsi"/>
          <w:sz w:val="18"/>
          <w:szCs w:val="18"/>
        </w:rPr>
        <w:t>bezpiecz</w:t>
      </w:r>
      <w:r>
        <w:rPr>
          <w:rFonts w:asciiTheme="minorHAnsi" w:hAnsiTheme="minorHAnsi" w:cstheme="minorHAnsi"/>
          <w:sz w:val="18"/>
          <w:szCs w:val="18"/>
        </w:rPr>
        <w:t>enie</w:t>
      </w:r>
      <w:r w:rsidRPr="0057717F">
        <w:rPr>
          <w:rFonts w:asciiTheme="minorHAnsi" w:hAnsiTheme="minorHAnsi" w:cstheme="minorHAnsi"/>
          <w:sz w:val="18"/>
          <w:szCs w:val="18"/>
        </w:rPr>
        <w:t xml:space="preserve"> w zakresie odpowiedzialności cywilnej </w:t>
      </w:r>
    </w:p>
    <w:p w14:paraId="6BAD70C4" w14:textId="3E119907" w:rsidR="0057717F" w:rsidRDefault="0057717F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o braku podstaw do wykluczenia</w:t>
      </w:r>
      <w:r w:rsidRPr="005771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9B9DC4" w14:textId="178F333D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2D2" w14:textId="77777777" w:rsidR="002E4F5D" w:rsidRDefault="002E4F5D" w:rsidP="00683371">
      <w:pPr>
        <w:spacing w:after="0" w:line="240" w:lineRule="auto"/>
      </w:pPr>
      <w:r>
        <w:separator/>
      </w:r>
    </w:p>
  </w:endnote>
  <w:endnote w:type="continuationSeparator" w:id="0">
    <w:p w14:paraId="17B949F9" w14:textId="77777777" w:rsidR="002E4F5D" w:rsidRDefault="002E4F5D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74BF" w14:textId="77777777" w:rsidR="002E4F5D" w:rsidRDefault="002E4F5D" w:rsidP="00683371">
      <w:pPr>
        <w:spacing w:after="0" w:line="240" w:lineRule="auto"/>
      </w:pPr>
      <w:r>
        <w:separator/>
      </w:r>
    </w:p>
  </w:footnote>
  <w:footnote w:type="continuationSeparator" w:id="0">
    <w:p w14:paraId="38C57E4B" w14:textId="77777777" w:rsidR="002E4F5D" w:rsidRDefault="002E4F5D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E4F5D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7717F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84B8F"/>
    <w:rsid w:val="00AA3F9A"/>
    <w:rsid w:val="00AB7139"/>
    <w:rsid w:val="00AD427A"/>
    <w:rsid w:val="00AE323A"/>
    <w:rsid w:val="00AF229C"/>
    <w:rsid w:val="00B14ADB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C37D4"/>
    <w:rsid w:val="00DC3A38"/>
    <w:rsid w:val="00DF38B4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43D8E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2023-09-29T08:03:00Z</dcterms:created>
  <dcterms:modified xsi:type="dcterms:W3CDTF">2023-09-29T08:03:00Z</dcterms:modified>
</cp:coreProperties>
</file>